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Example: a draft child arrangements (consent) order</w:t>
      </w:r>
    </w:p>
    <w:p>
      <w:r>
        <w:rPr>
          <w:i/>
        </w:rPr>
        <w:t>A plain example of what an agreed order can look like. Example only.</w:t>
      </w:r>
    </w:p>
    <w:p>
      <w:r>
        <w:rPr>
          <w:b/>
          <w:color w:val="555555"/>
          <w:sz w:val="18"/>
        </w:rPr>
        <w:t xml:space="preserve">Information, not legal advice. </w:t>
      </w:r>
      <w:r>
        <w:rPr>
          <w:color w:val="555555"/>
          <w:sz w:val="18"/>
        </w:rPr>
        <w:t>This is an example to adapt, not legal advice. It explains how things generally work in England &amp; Wales. Check the official sources and get advice from a solicitor or a regulated service for your own situation.</w:t>
      </w:r>
    </w:p>
    <w:p/>
    <w:p>
      <w:r>
        <w:rPr>
          <w:b/>
        </w:rPr>
        <w:t>Important: this is a simplified example to help you understand the shape and language of an order. It is not an official court template and it is not legal advice. For the authoritative templates, use the judiciary's Standard Family Orders (Volume 2, Children and Other Orders). To make an agreement binding, you apply on form C100 and a judge must approve the order. Get a solicitor to check anything before you file it.</w:t>
      </w:r>
    </w:p>
    <w:p/>
    <w:p>
      <w:pPr>
        <w:pStyle w:val="Heading1"/>
      </w:pPr>
      <w:r>
        <w:t>How to use this</w:t>
      </w:r>
    </w:p>
    <w:p>
      <w:pPr>
        <w:pStyle w:val="ListBullet"/>
      </w:pPr>
      <w:r>
        <w:t>An order usually names the parties and the child, records that you have agreed (the recitals), then sets out the arrangements (the order).</w:t>
      </w:r>
    </w:p>
    <w:p>
      <w:pPr>
        <w:pStyle w:val="ListBullet"/>
      </w:pPr>
      <w:r>
        <w:t>Modern orders say who a child 'lives with' and who a child 'spends time with', rather than the old words 'residence' and 'contact'.</w:t>
      </w:r>
    </w:p>
    <w:p>
      <w:pPr>
        <w:pStyle w:val="ListBullet"/>
      </w:pPr>
      <w:r>
        <w:t>Keep the arrangements specific enough to be clear, but workable as the child grows.</w:t>
      </w:r>
    </w:p>
    <w:p/>
    <w:p>
      <w:pPr>
        <w:pStyle w:val="Heading1"/>
      </w:pPr>
      <w:r>
        <w:t>Heading</w:t>
      </w:r>
    </w:p>
    <w:p>
      <w:r>
        <w:t>In the Family Court sitting at [court]</w:t>
      </w:r>
    </w:p>
    <w:p>
      <w:r>
        <w:t>Case number: [number]</w:t>
      </w:r>
    </w:p>
    <w:p>
      <w:r>
        <w:t>The children: [child's name, date of birth]</w:t>
      </w:r>
    </w:p>
    <w:p>
      <w:r>
        <w:t>The applicant: [name].  The respondent: [name].</w:t>
      </w:r>
    </w:p>
    <w:p>
      <w:pPr>
        <w:pStyle w:val="Heading1"/>
      </w:pPr>
      <w:r>
        <w:t>Recitals (the background you both agree)</w:t>
      </w:r>
    </w:p>
    <w:p>
      <w:pPr>
        <w:pStyle w:val="ListBullet"/>
      </w:pPr>
      <w:r>
        <w:t>The parents agree that this order is in the child's best interests.</w:t>
      </w:r>
    </w:p>
    <w:p>
      <w:pPr>
        <w:pStyle w:val="ListBullet"/>
      </w:pPr>
      <w:r>
        <w:t>The parents have reached this agreement [at mediation / between themselves] and ask the court to approve it.</w:t>
      </w:r>
    </w:p>
    <w:p>
      <w:pPr>
        <w:pStyle w:val="ListBullet"/>
      </w:pPr>
      <w:r>
        <w:t>The parents will keep each other informed about the child's health, education and welfare, and will speak respectfully about each other in front of the child.</w:t>
      </w:r>
    </w:p>
    <w:p>
      <w:pPr>
        <w:pStyle w:val="Heading1"/>
      </w:pPr>
      <w:r>
        <w:t>The order (by consent)</w:t>
      </w:r>
    </w:p>
    <w:p>
      <w:pPr>
        <w:pStyle w:val="ListNumber"/>
      </w:pPr>
      <w:r>
        <w:t>The child shall live with [parent].</w:t>
      </w:r>
    </w:p>
    <w:p>
      <w:pPr>
        <w:pStyle w:val="ListNumber"/>
      </w:pPr>
      <w:r>
        <w:t>The child shall spend time with [parent] as follows: [for example each alternate weekend from after school on Friday until [time] on Sunday, and each [day] from after school until [time]].</w:t>
      </w:r>
    </w:p>
    <w:p>
      <w:pPr>
        <w:pStyle w:val="ListNumber"/>
      </w:pPr>
      <w:r>
        <w:t>School holidays shall be shared as follows: [for example divided equally, with dates agreed by [date] each year].</w:t>
      </w:r>
    </w:p>
    <w:p>
      <w:pPr>
        <w:pStyle w:val="ListNumber"/>
      </w:pPr>
      <w:r>
        <w:t>The child shall spend time with [parent] on [special days, for example Father's Day and the child's birthday in alternate years].</w:t>
      </w:r>
    </w:p>
    <w:p>
      <w:pPr>
        <w:pStyle w:val="ListNumber"/>
      </w:pPr>
      <w:r>
        <w:t>Handovers shall take place at [place], with [arrangements].</w:t>
      </w:r>
    </w:p>
    <w:p>
      <w:pPr>
        <w:pStyle w:val="ListNumber"/>
      </w:pPr>
      <w:r>
        <w:t>Each parent may contact the child by [call / video] on [days/times] when the child is with the other parent.</w:t>
      </w:r>
    </w:p>
    <w:p/>
    <w:p>
      <w:r>
        <w:t>Agreed and submitted by consent:</w:t>
      </w:r>
    </w:p>
    <w:p>
      <w:r>
        <w:t>Applicant: ____________________   Date: ____________</w:t>
      </w:r>
    </w:p>
    <w:p>
      <w:r>
        <w:t>Respondent: ____________________   Date: ____________</w:t>
      </w:r>
    </w:p>
    <w:p/>
    <w:p>
      <w:r>
        <w:rPr>
          <w:i/>
          <w:color w:val="555555"/>
          <w:sz w:val="18"/>
        </w:rPr>
        <w:t>Last reviewed: 9 June 2026. Check the official links for the current process, forms and fees before you rely on anything here.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